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5" w:rsidRDefault="00BA53B5">
      <w:pPr>
        <w:jc w:val="center"/>
        <w:rPr>
          <w:b/>
          <w:sz w:val="36"/>
          <w:szCs w:val="36"/>
        </w:rPr>
      </w:pPr>
    </w:p>
    <w:p w:rsidR="00BA53B5" w:rsidRDefault="008550F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РАСПОРЕД ДОПУНСКЕ НАСТАВЕ 2023 / 2024. </w:t>
      </w:r>
    </w:p>
    <w:p w:rsidR="00BA53B5" w:rsidRDefault="00BA53B5">
      <w:pPr>
        <w:jc w:val="center"/>
        <w:rPr>
          <w:b/>
          <w:sz w:val="36"/>
          <w:szCs w:val="36"/>
        </w:rPr>
      </w:pPr>
    </w:p>
    <w:tbl>
      <w:tblPr>
        <w:tblStyle w:val="a"/>
        <w:tblpPr w:leftFromText="180" w:rightFromText="180" w:vertAnchor="page" w:horzAnchor="margin" w:tblpX="-548" w:tblpY="1665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105"/>
        <w:gridCol w:w="2400"/>
        <w:gridCol w:w="1575"/>
        <w:gridCol w:w="2595"/>
      </w:tblGrid>
      <w:tr w:rsidR="00BA53B5" w:rsidRPr="009E7E63" w:rsidTr="008550F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3B5" w:rsidRPr="009E7E63" w:rsidRDefault="008550FC" w:rsidP="009E7E63">
            <w:r w:rsidRPr="009E7E63">
              <w:t>Ред</w:t>
            </w:r>
          </w:p>
          <w:p w:rsidR="00BA53B5" w:rsidRPr="009E7E63" w:rsidRDefault="008550FC" w:rsidP="009E7E63">
            <w:r w:rsidRPr="009E7E63">
              <w:t>бр.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3B5" w:rsidRPr="009E7E63" w:rsidRDefault="008550FC" w:rsidP="009E7E63">
            <w:r w:rsidRPr="009E7E63">
              <w:t>ПРЕЗИМЕ И ИМЕ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3B5" w:rsidRPr="009E7E63" w:rsidRDefault="008550FC" w:rsidP="009E7E63">
            <w:r w:rsidRPr="009E7E63">
              <w:t>Назив предмета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3B5" w:rsidRPr="009E7E63" w:rsidRDefault="008550FC" w:rsidP="009E7E63">
            <w:r w:rsidRPr="009E7E63">
              <w:t>ДАН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3B5" w:rsidRPr="009E7E63" w:rsidRDefault="00BA53B5" w:rsidP="009E7E63"/>
          <w:p w:rsidR="00BA53B5" w:rsidRPr="009E7E63" w:rsidRDefault="008550FC" w:rsidP="009E7E63">
            <w:r w:rsidRPr="009E7E63">
              <w:t>ВРЕМЕ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Живојиновић Јелена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Српски језик и књижевност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 xml:space="preserve">четвртак </w:t>
            </w:r>
          </w:p>
          <w:p w:rsidR="00BA53B5" w:rsidRPr="009E7E63" w:rsidRDefault="00BA53B5" w:rsidP="009E7E63"/>
          <w:p w:rsidR="00BA53B5" w:rsidRPr="009E7E63" w:rsidRDefault="008550FC" w:rsidP="009E7E63">
            <w:r w:rsidRPr="009E7E63">
              <w:t>петак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7. час 1/3 (једне недеље)</w:t>
            </w:r>
          </w:p>
          <w:p w:rsidR="00BA53B5" w:rsidRPr="009E7E63" w:rsidRDefault="008550FC" w:rsidP="009E7E63">
            <w:r w:rsidRPr="009E7E63">
              <w:t>7. час 2/4 (друге недеље)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Јаблан Драгана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рачунарство и информатика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понедељак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7. час</w:t>
            </w:r>
          </w:p>
          <w:p w:rsidR="00BA53B5" w:rsidRPr="009E7E63" w:rsidRDefault="008550FC" w:rsidP="009E7E63">
            <w:r w:rsidRPr="009E7E63">
              <w:t>1/3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Јанковић Љубица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Српски језик и књижевност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 xml:space="preserve">петак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7. час</w:t>
            </w:r>
          </w:p>
          <w:p w:rsidR="00BA53B5" w:rsidRPr="009E7E63" w:rsidRDefault="008550FC" w:rsidP="009E7E63">
            <w:r w:rsidRPr="009E7E63">
              <w:t>1/3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Јовичић Драгољуб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цртање и обликовање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среда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7 час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Костић Маријана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физика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четвртак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14.00 кад је I год пре подне,  13.15 кад су поподне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Митровић М. Весна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хемија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четвртак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/>
          <w:p w:rsidR="00BA53B5" w:rsidRPr="009E7E63" w:rsidRDefault="008550FC" w:rsidP="009E7E63">
            <w:r w:rsidRPr="009E7E63">
              <w:t>7.час смена 2/4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Поповић Андрија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Рачунатство и информатика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среда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седми час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Силвана Недељковић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Рачуноводство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среда</w:t>
            </w:r>
          </w:p>
          <w:p w:rsidR="00BA53B5" w:rsidRPr="009E7E63" w:rsidRDefault="00BA53B5" w:rsidP="009E7E63"/>
          <w:p w:rsidR="00BA53B5" w:rsidRPr="009E7E63" w:rsidRDefault="008550FC" w:rsidP="009E7E63">
            <w:r w:rsidRPr="009E7E63">
              <w:t>четвртак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преподневна смена у 14.00</w:t>
            </w:r>
          </w:p>
          <w:p w:rsidR="00BA53B5" w:rsidRPr="009E7E63" w:rsidRDefault="008550FC" w:rsidP="009E7E63">
            <w:r w:rsidRPr="009E7E63">
              <w:t>послеподневна смена у 13.15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Раниловић Милена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Енглески језик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понедељак</w:t>
            </w:r>
          </w:p>
          <w:p w:rsidR="00BA53B5" w:rsidRPr="009E7E63" w:rsidRDefault="00BA53B5" w:rsidP="009E7E63"/>
          <w:p w:rsidR="00BA53B5" w:rsidRPr="009E7E63" w:rsidRDefault="008550FC" w:rsidP="009E7E63">
            <w:r w:rsidRPr="009E7E63">
              <w:t xml:space="preserve">уторак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поподневна смена 19:15</w:t>
            </w:r>
          </w:p>
          <w:p w:rsidR="00BA53B5" w:rsidRPr="009E7E63" w:rsidRDefault="008550FC" w:rsidP="009E7E63">
            <w:r w:rsidRPr="009E7E63">
              <w:t>поподневна смена 13;15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Пилиповић Јелена</w:t>
            </w:r>
          </w:p>
          <w:p w:rsidR="00BA53B5" w:rsidRPr="009E7E63" w:rsidRDefault="00BA53B5" w:rsidP="009E7E63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Трговинско пословање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четвртак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13.15</w:t>
            </w:r>
          </w:p>
        </w:tc>
      </w:tr>
      <w:tr w:rsidR="00BA53B5" w:rsidRPr="009E7E6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Јелена Павловић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Математика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четвртак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3B5" w:rsidRPr="009E7E63" w:rsidRDefault="008550FC" w:rsidP="009E7E63">
            <w:r w:rsidRPr="009E7E63">
              <w:t>7.час</w:t>
            </w:r>
          </w:p>
        </w:tc>
      </w:tr>
    </w:tbl>
    <w:p w:rsidR="00BA53B5" w:rsidRDefault="00BA53B5">
      <w:pPr>
        <w:rPr>
          <w:b/>
          <w:sz w:val="36"/>
          <w:szCs w:val="36"/>
        </w:rPr>
      </w:pPr>
    </w:p>
    <w:p w:rsidR="008550FC" w:rsidRDefault="008550FC">
      <w:pPr>
        <w:rPr>
          <w:b/>
          <w:sz w:val="36"/>
          <w:szCs w:val="36"/>
        </w:rPr>
      </w:pPr>
    </w:p>
    <w:p w:rsidR="008550FC" w:rsidRDefault="008550FC">
      <w:pPr>
        <w:rPr>
          <w:b/>
          <w:sz w:val="36"/>
          <w:szCs w:val="36"/>
        </w:rPr>
      </w:pPr>
    </w:p>
    <w:p w:rsidR="008550FC" w:rsidRDefault="008550FC">
      <w:pPr>
        <w:rPr>
          <w:b/>
          <w:sz w:val="36"/>
          <w:szCs w:val="36"/>
        </w:rPr>
      </w:pPr>
    </w:p>
    <w:p w:rsidR="008550FC" w:rsidRDefault="008550FC">
      <w:pPr>
        <w:rPr>
          <w:b/>
          <w:sz w:val="36"/>
          <w:szCs w:val="36"/>
        </w:rPr>
      </w:pPr>
    </w:p>
    <w:p w:rsidR="008550FC" w:rsidRDefault="008550FC">
      <w:pPr>
        <w:rPr>
          <w:b/>
          <w:sz w:val="36"/>
          <w:szCs w:val="36"/>
        </w:rPr>
      </w:pPr>
    </w:p>
    <w:p w:rsidR="00BA53B5" w:rsidRDefault="00BA53B5">
      <w:pPr>
        <w:jc w:val="center"/>
        <w:rPr>
          <w:b/>
          <w:sz w:val="32"/>
          <w:szCs w:val="32"/>
        </w:rPr>
      </w:pPr>
    </w:p>
    <w:p w:rsidR="009E7E63" w:rsidRDefault="009E7E63">
      <w:pPr>
        <w:jc w:val="center"/>
        <w:rPr>
          <w:b/>
          <w:sz w:val="36"/>
          <w:szCs w:val="36"/>
        </w:rPr>
      </w:pPr>
    </w:p>
    <w:p w:rsidR="009E7E63" w:rsidRDefault="009E7E63">
      <w:pPr>
        <w:jc w:val="center"/>
        <w:rPr>
          <w:b/>
          <w:sz w:val="36"/>
          <w:szCs w:val="36"/>
        </w:rPr>
      </w:pPr>
    </w:p>
    <w:p w:rsidR="009E7E63" w:rsidRDefault="009E7E63">
      <w:pPr>
        <w:jc w:val="center"/>
        <w:rPr>
          <w:b/>
          <w:sz w:val="36"/>
          <w:szCs w:val="36"/>
        </w:rPr>
      </w:pPr>
    </w:p>
    <w:p w:rsidR="00BA53B5" w:rsidRDefault="00855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РАСПОРЕД ДОДАТНЕ НАСТАВЕ 2023 / 2024.</w:t>
      </w:r>
    </w:p>
    <w:p w:rsidR="00BA53B5" w:rsidRDefault="00BA53B5">
      <w:pPr>
        <w:jc w:val="center"/>
        <w:rPr>
          <w:b/>
          <w:sz w:val="36"/>
          <w:szCs w:val="36"/>
        </w:rPr>
      </w:pPr>
    </w:p>
    <w:tbl>
      <w:tblPr>
        <w:tblStyle w:val="a0"/>
        <w:tblpPr w:leftFromText="180" w:rightFromText="180" w:vertAnchor="text" w:tblpX="-432" w:tblpY="40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925"/>
        <w:gridCol w:w="2265"/>
        <w:gridCol w:w="1590"/>
        <w:gridCol w:w="2625"/>
      </w:tblGrid>
      <w:tr w:rsidR="00BA53B5" w:rsidRPr="009E7E63" w:rsidTr="008550FC">
        <w:tc>
          <w:tcPr>
            <w:tcW w:w="1110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pPr>
              <w:pStyle w:val="NoSpacing"/>
            </w:pPr>
            <w:r w:rsidRPr="009E7E63">
              <w:t>Ред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бр.</w:t>
            </w:r>
          </w:p>
        </w:tc>
        <w:tc>
          <w:tcPr>
            <w:tcW w:w="2925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pPr>
              <w:pStyle w:val="NoSpacing"/>
            </w:pPr>
            <w:r w:rsidRPr="009E7E63">
              <w:t>ПРЕЗИМЕ И ИМЕ</w:t>
            </w:r>
          </w:p>
        </w:tc>
        <w:tc>
          <w:tcPr>
            <w:tcW w:w="2265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pPr>
              <w:pStyle w:val="NoSpacing"/>
            </w:pPr>
            <w:r w:rsidRPr="009E7E63">
              <w:t>Назив предмета</w:t>
            </w:r>
          </w:p>
        </w:tc>
        <w:tc>
          <w:tcPr>
            <w:tcW w:w="1590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pPr>
              <w:pStyle w:val="NoSpacing"/>
            </w:pPr>
            <w:r w:rsidRPr="009E7E63">
              <w:t>ДАН</w:t>
            </w:r>
          </w:p>
        </w:tc>
        <w:tc>
          <w:tcPr>
            <w:tcW w:w="2625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pPr>
              <w:pStyle w:val="NoSpacing"/>
            </w:pPr>
            <w:r w:rsidRPr="009E7E63">
              <w:t>ВРЕМЕ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Аранђеловић Марија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Филозофија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четвртак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8 час</w:t>
            </w:r>
          </w:p>
          <w:p w:rsidR="00BA53B5" w:rsidRPr="009E7E63" w:rsidRDefault="00BA53B5" w:rsidP="009E7E63">
            <w:pPr>
              <w:pStyle w:val="NoSpacing"/>
            </w:pP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Глишић Соња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ОУВП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четвртак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Дангубић Маја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Енглески језик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седми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Ђукић Александра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статистика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четвртак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шести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Жебељан Гордана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ОУВП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четвртак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предчас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Јанков Весна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Маркетинг у трговини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понедељак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предчас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Јочић Бранка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Српски језик и књижевност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седми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Каблар Радмила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Pravo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четвртак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6.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Костић Зорица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Обука у ВП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петак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седми час 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Крстић Драгица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Техника продаје и услуге купцима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понедељак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8</w:t>
            </w:r>
            <w:r w:rsidR="009E7E63" w:rsidRPr="009E7E63">
              <w:t>.</w:t>
            </w:r>
            <w:r w:rsidRPr="009E7E63">
              <w:t xml:space="preserve">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Љубинковић Бранислав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Верска настава-додатна 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понедељак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шести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Матовић Баловић Тамара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математика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среда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четвртак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предчас-поподне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7.час-преподне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Милосављевић С. Александра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Право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уторак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13.15-14.00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Муждека Милена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ОНП 3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петак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DC3907">
            <w:pPr>
              <w:pStyle w:val="NoSpacing"/>
            </w:pPr>
            <w:r w:rsidRPr="009E7E63">
              <w:t>13.15-14</w:t>
            </w:r>
            <w:r w:rsidR="00DC3907">
              <w:rPr>
                <w:lang w:val="sr-Cyrl-RS"/>
              </w:rPr>
              <w:t>ч</w:t>
            </w:r>
            <w:r w:rsidRPr="009E7E63">
              <w:t>,</w:t>
            </w:r>
            <w:r w:rsidR="00DC3907">
              <w:rPr>
                <w:lang w:val="sr-Cyrl-RS"/>
              </w:rPr>
              <w:t xml:space="preserve"> </w:t>
            </w:r>
            <w:r w:rsidRPr="009E7E63">
              <w:t>8.час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Недељковић Силвана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Рачуноводство</w:t>
            </w:r>
          </w:p>
          <w:p w:rsidR="00BA53B5" w:rsidRPr="009E7E63" w:rsidRDefault="00BA53B5" w:rsidP="009E7E63">
            <w:pPr>
              <w:pStyle w:val="NoSpacing"/>
            </w:pP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преподневна смена у 14,00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поподневна смена у 13.15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Новаковић Душанка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фотографија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среда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 и 15 када парна смена иде поподне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Новичић Митрић Вера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математика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среда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13.15- 14.00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Павићевић Татјана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OНИП 2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уторак</w:t>
            </w:r>
          </w:p>
          <w:p w:rsidR="00BA53B5" w:rsidRPr="009E7E63" w:rsidRDefault="00BA53B5" w:rsidP="009E7E63">
            <w:pPr>
              <w:pStyle w:val="NoSpacing"/>
            </w:pPr>
          </w:p>
          <w:p w:rsidR="00BA53B5" w:rsidRPr="009E7E63" w:rsidRDefault="008550FC" w:rsidP="009E7E63">
            <w:pPr>
              <w:pStyle w:val="NoSpacing"/>
            </w:pPr>
            <w:r w:rsidRPr="009E7E63">
              <w:t>среда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DC3907" w:rsidP="009E7E63">
            <w:pPr>
              <w:pStyle w:val="NoSpacing"/>
            </w:pPr>
            <w:r>
              <w:t>кад су пре подне 14 ч.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 xml:space="preserve"> кад су по подне 13:15 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II 7,8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Поповић Андрија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Рачунарство и информатика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петак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седми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Поповић Љиљана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Међународна шпедиција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7.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Савић Бранислав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Пословна комуникација 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уторак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13:15-14:00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Самац Невена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Финансије 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Уторак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смена13:15 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 xml:space="preserve">смена 19:15 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Сладојевић Наташа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DC3907" w:rsidP="009E7E63">
            <w:pPr>
              <w:pStyle w:val="NoSpacing"/>
            </w:pPr>
            <w:r>
              <w:rPr>
                <w:lang w:val="sr-Cyrl-RS"/>
              </w:rPr>
              <w:t>Немачки</w:t>
            </w:r>
            <w:r w:rsidR="008550FC" w:rsidRPr="009E7E63"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    14 h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Старчевић Марија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Принципи економије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13:15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Стојановић Александар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Аранжирање у трговини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понедељак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13.15 - 14.00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Тошић Анђелка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Нацртна геометрија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 xml:space="preserve">петак 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13.15 - 14.00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Узелац Мира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Познавање робе</w:t>
            </w:r>
          </w:p>
        </w:tc>
        <w:tc>
          <w:tcPr>
            <w:tcW w:w="1590" w:type="dxa"/>
            <w:shd w:val="clear" w:color="auto" w:fill="auto"/>
          </w:tcPr>
          <w:p w:rsidR="00BA53B5" w:rsidRPr="00D47E10" w:rsidRDefault="00D47E10" w:rsidP="009E7E6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Смена</w:t>
            </w:r>
            <w:r w:rsidR="00D47E10">
              <w:rPr>
                <w:lang w:val="sr-Cyrl-RS"/>
              </w:rPr>
              <w:t xml:space="preserve"> </w:t>
            </w:r>
            <w:bookmarkStart w:id="0" w:name="_GoBack"/>
            <w:bookmarkEnd w:id="0"/>
            <w:r w:rsidRPr="009E7E63">
              <w:t>1/3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7.час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Цонић  Јелена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OUVP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четвртак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13.15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Шавија Марија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Фотографија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9E7E63" w:rsidP="009E7E63">
            <w:pPr>
              <w:pStyle w:val="NoSpacing"/>
            </w:pPr>
            <w:r w:rsidRPr="009E7E63">
              <w:t>Петак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1.</w:t>
            </w:r>
            <w:r w:rsidR="009E7E63" w:rsidRPr="009E7E63">
              <w:t>смена</w:t>
            </w:r>
            <w:r w:rsidRPr="009E7E63">
              <w:t xml:space="preserve"> 8.50</w:t>
            </w:r>
          </w:p>
          <w:p w:rsidR="00BA53B5" w:rsidRPr="009E7E63" w:rsidRDefault="008550FC" w:rsidP="009E7E63">
            <w:pPr>
              <w:pStyle w:val="NoSpacing"/>
            </w:pPr>
            <w:r w:rsidRPr="009E7E63">
              <w:t>2.</w:t>
            </w:r>
            <w:r w:rsidR="009E7E63" w:rsidRPr="009E7E63">
              <w:t xml:space="preserve">смена </w:t>
            </w:r>
            <w:r w:rsidRPr="009E7E63">
              <w:t>14.50</w:t>
            </w:r>
          </w:p>
        </w:tc>
      </w:tr>
      <w:tr w:rsidR="00BA53B5" w:rsidRPr="009E7E63">
        <w:trPr>
          <w:trHeight w:val="890"/>
        </w:trPr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Перовић Дијана</w:t>
            </w:r>
          </w:p>
        </w:tc>
        <w:tc>
          <w:tcPr>
            <w:tcW w:w="226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географија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понедељак</w:t>
            </w:r>
          </w:p>
        </w:tc>
        <w:tc>
          <w:tcPr>
            <w:tcW w:w="2625" w:type="dxa"/>
            <w:shd w:val="clear" w:color="auto" w:fill="auto"/>
          </w:tcPr>
          <w:p w:rsidR="00BA53B5" w:rsidRPr="009E7E63" w:rsidRDefault="008550FC" w:rsidP="009E7E63">
            <w:pPr>
              <w:pStyle w:val="NoSpacing"/>
            </w:pPr>
            <w:r w:rsidRPr="009E7E63">
              <w:t>6.час</w:t>
            </w:r>
          </w:p>
        </w:tc>
      </w:tr>
    </w:tbl>
    <w:p w:rsidR="00BA53B5" w:rsidRDefault="00BA53B5">
      <w:pPr>
        <w:jc w:val="both"/>
        <w:rPr>
          <w:b/>
          <w:sz w:val="32"/>
          <w:szCs w:val="32"/>
        </w:rPr>
      </w:pPr>
    </w:p>
    <w:p w:rsidR="008550FC" w:rsidRDefault="008550FC">
      <w:pPr>
        <w:jc w:val="both"/>
        <w:rPr>
          <w:b/>
          <w:sz w:val="32"/>
          <w:szCs w:val="32"/>
        </w:rPr>
      </w:pPr>
    </w:p>
    <w:p w:rsidR="00BA53B5" w:rsidRDefault="00BA53B5">
      <w:pPr>
        <w:jc w:val="both"/>
        <w:rPr>
          <w:b/>
          <w:sz w:val="32"/>
          <w:szCs w:val="32"/>
        </w:rPr>
      </w:pPr>
    </w:p>
    <w:p w:rsidR="00BA53B5" w:rsidRDefault="009E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РАСПОРЕД СЕКЦИЈА 2023/</w:t>
      </w:r>
      <w:r w:rsidR="008550FC">
        <w:rPr>
          <w:b/>
          <w:sz w:val="36"/>
          <w:szCs w:val="36"/>
        </w:rPr>
        <w:t>2024.</w:t>
      </w:r>
    </w:p>
    <w:p w:rsidR="00BA53B5" w:rsidRDefault="00BA53B5">
      <w:pPr>
        <w:jc w:val="center"/>
        <w:rPr>
          <w:b/>
          <w:sz w:val="36"/>
          <w:szCs w:val="36"/>
        </w:rPr>
      </w:pPr>
    </w:p>
    <w:tbl>
      <w:tblPr>
        <w:tblStyle w:val="a1"/>
        <w:tblW w:w="10620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120"/>
        <w:gridCol w:w="3015"/>
        <w:gridCol w:w="1590"/>
        <w:gridCol w:w="1785"/>
      </w:tblGrid>
      <w:tr w:rsidR="00BA53B5" w:rsidRPr="009E7E63" w:rsidTr="008550FC">
        <w:tc>
          <w:tcPr>
            <w:tcW w:w="1110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r w:rsidRPr="009E7E63">
              <w:t>Ред.</w:t>
            </w:r>
          </w:p>
          <w:p w:rsidR="00BA53B5" w:rsidRPr="009E7E63" w:rsidRDefault="008550FC" w:rsidP="009E7E63">
            <w:r w:rsidRPr="009E7E63">
              <w:t>бр.</w:t>
            </w:r>
          </w:p>
        </w:tc>
        <w:tc>
          <w:tcPr>
            <w:tcW w:w="3120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bookmarkStart w:id="1" w:name="_heading=h.gjdgxs" w:colFirst="0" w:colLast="0"/>
            <w:bookmarkEnd w:id="1"/>
            <w:r w:rsidRPr="009E7E63">
              <w:t>ПРЕЗИМЕ И ИМЕ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r w:rsidRPr="009E7E63">
              <w:t>Назив секције</w:t>
            </w:r>
          </w:p>
        </w:tc>
        <w:tc>
          <w:tcPr>
            <w:tcW w:w="1590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r w:rsidRPr="009E7E63">
              <w:t>ДАН</w:t>
            </w:r>
          </w:p>
        </w:tc>
        <w:tc>
          <w:tcPr>
            <w:tcW w:w="1785" w:type="dxa"/>
            <w:shd w:val="clear" w:color="auto" w:fill="EEECE1" w:themeFill="background2"/>
            <w:vAlign w:val="center"/>
          </w:tcPr>
          <w:p w:rsidR="00BA53B5" w:rsidRPr="009E7E63" w:rsidRDefault="008550FC" w:rsidP="009E7E63">
            <w:r w:rsidRPr="009E7E63">
              <w:t>ВРЕМЕ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Божић Славица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Предузетништво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среда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међусмена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Живковић Небојша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фудбал</w:t>
            </w:r>
          </w:p>
          <w:p w:rsidR="00BA53B5" w:rsidRPr="009E7E63" w:rsidRDefault="008550FC" w:rsidP="009E7E63">
            <w:r w:rsidRPr="009E7E63">
              <w:t>кошарка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среда</w:t>
            </w:r>
          </w:p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10 h</w:t>
            </w:r>
          </w:p>
          <w:p w:rsidR="00BA53B5" w:rsidRPr="009E7E63" w:rsidRDefault="008550FC" w:rsidP="009E7E63">
            <w:r w:rsidRPr="009E7E63">
              <w:t>10 h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Јаблан Драгана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информатичка 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7. час; 2/4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Јовичић Драгољуб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Ликовна 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пред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Љубинковић Бранислав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Верска настава-секција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понедељак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седми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Мучибабић Милица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Драмско-рецитаторска 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7. 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Руњић Јелена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Секција из предузетиштва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пре подне:</w:t>
            </w:r>
          </w:p>
          <w:p w:rsidR="00BA53B5" w:rsidRPr="009E7E63" w:rsidRDefault="008550FC" w:rsidP="009E7E63">
            <w:r w:rsidRPr="009E7E63">
              <w:t>среда</w:t>
            </w:r>
          </w:p>
          <w:p w:rsidR="00BA53B5" w:rsidRPr="009E7E63" w:rsidRDefault="008550FC" w:rsidP="009E7E63">
            <w:r w:rsidRPr="009E7E63">
              <w:t>поподне: петак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осми час</w:t>
            </w:r>
          </w:p>
          <w:p w:rsidR="00BA53B5" w:rsidRPr="009E7E63" w:rsidRDefault="00BA53B5" w:rsidP="009E7E63"/>
          <w:p w:rsidR="00BA53B5" w:rsidRPr="009E7E63" w:rsidRDefault="008550FC" w:rsidP="009E7E63">
            <w:r w:rsidRPr="009E7E63">
              <w:t>предчас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Станишић Срђана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Драмско-рецитаторска 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13.15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Томашевић Душица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одбојка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понедељак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10-10:45</w:t>
            </w:r>
          </w:p>
        </w:tc>
      </w:tr>
      <w:tr w:rsidR="009E7E63" w:rsidRPr="009E7E63">
        <w:tc>
          <w:tcPr>
            <w:tcW w:w="1110" w:type="dxa"/>
            <w:shd w:val="clear" w:color="auto" w:fill="auto"/>
          </w:tcPr>
          <w:p w:rsidR="009E7E63" w:rsidRPr="009E7E63" w:rsidRDefault="009E7E63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9E7E63" w:rsidRPr="009E7E63" w:rsidRDefault="009E7E63" w:rsidP="009E7E63">
            <w:r w:rsidRPr="009E7E63">
              <w:t>Џанић Игор</w:t>
            </w:r>
          </w:p>
        </w:tc>
        <w:tc>
          <w:tcPr>
            <w:tcW w:w="3015" w:type="dxa"/>
            <w:shd w:val="clear" w:color="auto" w:fill="auto"/>
          </w:tcPr>
          <w:p w:rsidR="009E7E63" w:rsidRPr="009E7E63" w:rsidRDefault="009E7E63" w:rsidP="009E7E63">
            <w:r w:rsidRPr="009E7E63">
              <w:t>рукомет</w:t>
            </w:r>
          </w:p>
        </w:tc>
        <w:tc>
          <w:tcPr>
            <w:tcW w:w="1590" w:type="dxa"/>
            <w:shd w:val="clear" w:color="auto" w:fill="auto"/>
          </w:tcPr>
          <w:p w:rsidR="009E7E63" w:rsidRPr="009E7E63" w:rsidRDefault="009E7E63" w:rsidP="009E7E63">
            <w:r w:rsidRPr="009E7E63">
              <w:t>четвртак</w:t>
            </w:r>
          </w:p>
        </w:tc>
        <w:tc>
          <w:tcPr>
            <w:tcW w:w="1785" w:type="dxa"/>
            <w:shd w:val="clear" w:color="auto" w:fill="auto"/>
          </w:tcPr>
          <w:p w:rsidR="009E7E63" w:rsidRPr="009E7E63" w:rsidRDefault="009E7E63" w:rsidP="009E7E63">
            <w:r w:rsidRPr="009E7E63">
              <w:t>10-10:45</w:t>
            </w:r>
          </w:p>
        </w:tc>
      </w:tr>
      <w:tr w:rsidR="00BA53B5" w:rsidRPr="009E7E63">
        <w:tc>
          <w:tcPr>
            <w:tcW w:w="1110" w:type="dxa"/>
            <w:shd w:val="clear" w:color="auto" w:fill="auto"/>
          </w:tcPr>
          <w:p w:rsidR="00BA53B5" w:rsidRPr="009E7E63" w:rsidRDefault="00BA53B5" w:rsidP="009E7E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20" w:type="dxa"/>
            <w:shd w:val="clear" w:color="auto" w:fill="auto"/>
          </w:tcPr>
          <w:p w:rsidR="00BA53B5" w:rsidRPr="009E7E63" w:rsidRDefault="008550FC" w:rsidP="009E7E63">
            <w:r w:rsidRPr="009E7E63">
              <w:t>Шалипур Стефан</w:t>
            </w:r>
          </w:p>
        </w:tc>
        <w:tc>
          <w:tcPr>
            <w:tcW w:w="3015" w:type="dxa"/>
            <w:shd w:val="clear" w:color="auto" w:fill="auto"/>
          </w:tcPr>
          <w:p w:rsidR="00BA53B5" w:rsidRPr="009E7E63" w:rsidRDefault="008550FC" w:rsidP="009E7E63">
            <w:r w:rsidRPr="009E7E63">
              <w:t>Психолошка секција</w:t>
            </w:r>
          </w:p>
        </w:tc>
        <w:tc>
          <w:tcPr>
            <w:tcW w:w="1590" w:type="dxa"/>
            <w:shd w:val="clear" w:color="auto" w:fill="auto"/>
          </w:tcPr>
          <w:p w:rsidR="00BA53B5" w:rsidRPr="009E7E63" w:rsidRDefault="008550FC" w:rsidP="009E7E63">
            <w:r w:rsidRPr="009E7E63">
              <w:t>Уторак</w:t>
            </w:r>
          </w:p>
        </w:tc>
        <w:tc>
          <w:tcPr>
            <w:tcW w:w="1785" w:type="dxa"/>
            <w:shd w:val="clear" w:color="auto" w:fill="auto"/>
          </w:tcPr>
          <w:p w:rsidR="00BA53B5" w:rsidRPr="009E7E63" w:rsidRDefault="008550FC" w:rsidP="009E7E63">
            <w:r w:rsidRPr="009E7E63">
              <w:t>Осми час</w:t>
            </w:r>
          </w:p>
        </w:tc>
      </w:tr>
    </w:tbl>
    <w:p w:rsidR="00BA53B5" w:rsidRDefault="00BA53B5">
      <w:pPr>
        <w:ind w:firstLine="284"/>
        <w:jc w:val="both"/>
        <w:rPr>
          <w:sz w:val="28"/>
          <w:szCs w:val="28"/>
        </w:rPr>
      </w:pPr>
    </w:p>
    <w:p w:rsidR="00BA53B5" w:rsidRDefault="00BA53B5">
      <w:pPr>
        <w:rPr>
          <w:b/>
          <w:sz w:val="32"/>
          <w:szCs w:val="32"/>
        </w:rPr>
      </w:pPr>
    </w:p>
    <w:p w:rsidR="00BA53B5" w:rsidRDefault="00BA53B5">
      <w:pPr>
        <w:rPr>
          <w:b/>
          <w:sz w:val="32"/>
          <w:szCs w:val="32"/>
        </w:rPr>
      </w:pPr>
    </w:p>
    <w:sectPr w:rsidR="00BA53B5">
      <w:pgSz w:w="12240" w:h="15840"/>
      <w:pgMar w:top="567" w:right="1440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D9E"/>
    <w:multiLevelType w:val="hybridMultilevel"/>
    <w:tmpl w:val="D436B5FC"/>
    <w:lvl w:ilvl="0" w:tplc="281A000F">
      <w:start w:val="1"/>
      <w:numFmt w:val="decimal"/>
      <w:lvlText w:val="%1."/>
      <w:lvlJc w:val="left"/>
      <w:pPr>
        <w:ind w:left="502" w:hanging="360"/>
      </w:p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AB7D99"/>
    <w:multiLevelType w:val="hybridMultilevel"/>
    <w:tmpl w:val="4FB2B8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5276"/>
    <w:multiLevelType w:val="multilevel"/>
    <w:tmpl w:val="A04C3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C81AD9"/>
    <w:multiLevelType w:val="hybridMultilevel"/>
    <w:tmpl w:val="D436B5FC"/>
    <w:lvl w:ilvl="0" w:tplc="281A000F">
      <w:start w:val="1"/>
      <w:numFmt w:val="decimal"/>
      <w:lvlText w:val="%1."/>
      <w:lvlJc w:val="left"/>
      <w:pPr>
        <w:ind w:left="502" w:hanging="360"/>
      </w:p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871C83"/>
    <w:multiLevelType w:val="multilevel"/>
    <w:tmpl w:val="1BA62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3708FF"/>
    <w:multiLevelType w:val="hybridMultilevel"/>
    <w:tmpl w:val="6BCE2FBC"/>
    <w:lvl w:ilvl="0" w:tplc="281A000F">
      <w:start w:val="1"/>
      <w:numFmt w:val="decimal"/>
      <w:lvlText w:val="%1."/>
      <w:lvlJc w:val="left"/>
      <w:pPr>
        <w:ind w:left="502" w:hanging="360"/>
      </w:p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A8640F"/>
    <w:multiLevelType w:val="multilevel"/>
    <w:tmpl w:val="B5FE7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87F4DAE"/>
    <w:multiLevelType w:val="multilevel"/>
    <w:tmpl w:val="BA584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B5"/>
    <w:rsid w:val="00775228"/>
    <w:rsid w:val="008550FC"/>
    <w:rsid w:val="009E7E63"/>
    <w:rsid w:val="00BA53B5"/>
    <w:rsid w:val="00D47E10"/>
    <w:rsid w:val="00D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E1FF"/>
  <w15:docId w15:val="{697EDFBD-EC7C-4D49-AF04-FA99241D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D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7E63"/>
    <w:pPr>
      <w:spacing w:before="100" w:beforeAutospacing="1" w:after="100" w:afterAutospacing="1"/>
    </w:pPr>
    <w:rPr>
      <w:lang w:val="sr-Cyrl-RS" w:eastAsia="sr-Cyrl-RS"/>
    </w:rPr>
  </w:style>
  <w:style w:type="paragraph" w:styleId="ListParagraph">
    <w:name w:val="List Paragraph"/>
    <w:basedOn w:val="Normal"/>
    <w:uiPriority w:val="34"/>
    <w:qFormat/>
    <w:rsid w:val="009E7E63"/>
    <w:pPr>
      <w:ind w:left="720"/>
      <w:contextualSpacing/>
    </w:pPr>
  </w:style>
  <w:style w:type="paragraph" w:styleId="NoSpacing">
    <w:name w:val="No Spacing"/>
    <w:uiPriority w:val="1"/>
    <w:qFormat/>
    <w:rsid w:val="009E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MKYTUh7SUYBr/aW0s/Rq/iohA==">CgMxLjAyCGguZ2pkZ3hzOAByITFlNllyOFBMLTdOMjYwUWlrbWMwVzFPSV92dE1uNnZkWg==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trgovac</cp:lastModifiedBy>
  <cp:revision>5</cp:revision>
  <dcterms:created xsi:type="dcterms:W3CDTF">2023-09-18T14:58:00Z</dcterms:created>
  <dcterms:modified xsi:type="dcterms:W3CDTF">2023-10-02T14:21:00Z</dcterms:modified>
</cp:coreProperties>
</file>